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2B4446" w:rsidRDefault="00922C69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13</w:t>
      </w:r>
      <w:r w:rsidR="005B10D1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20</w:t>
      </w:r>
      <w:r w:rsidR="00283BFC">
        <w:rPr>
          <w:rFonts w:ascii="Comic Sans MS" w:hAnsi="Comic Sans MS"/>
          <w:b/>
          <w:color w:val="002060"/>
          <w:sz w:val="32"/>
          <w:szCs w:val="32"/>
          <w:highlight w:val="yellow"/>
        </w:rPr>
        <w:t>20</w:t>
      </w:r>
      <w:r w:rsidR="005B10D1">
        <w:rPr>
          <w:rFonts w:ascii="Comic Sans MS" w:hAnsi="Comic Sans MS"/>
          <w:b/>
          <w:color w:val="002060"/>
          <w:sz w:val="32"/>
          <w:szCs w:val="32"/>
          <w:highlight w:val="yellow"/>
        </w:rPr>
        <w:t>/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283BFC" w:rsidRPr="00B30AAB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</w:p>
    <w:p w:rsidR="007F601A" w:rsidRDefault="009D186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XVI</w:t>
      </w:r>
      <w:r w:rsidR="003713C0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 CALCIO</w:t>
      </w:r>
      <w:r w:rsidR="00283BFC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2020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– </w:t>
      </w:r>
    </w:p>
    <w:p w:rsidR="009D186D" w:rsidRDefault="007F601A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FASE PRELIMINARE </w:t>
      </w:r>
    </w:p>
    <w:p w:rsidR="007D763F" w:rsidRDefault="00922C69" w:rsidP="00922C6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GARA </w:t>
      </w:r>
      <w:r w:rsidR="007D763F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DI SPAREGGIO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MILANO BRIANZA-AVELLINO</w:t>
      </w:r>
    </w:p>
    <w:p w:rsidR="00A50C66" w:rsidRDefault="00A50C66" w:rsidP="00A50C66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</w:p>
    <w:p w:rsidR="00A50C66" w:rsidRDefault="00A50C66" w:rsidP="00A50C66">
      <w:pPr>
        <w:pStyle w:val="Nessunaspaziatura"/>
        <w:jc w:val="center"/>
        <w:rPr>
          <w:rFonts w:ascii="Verdana" w:hAnsi="Verdana"/>
          <w:sz w:val="16"/>
          <w:szCs w:val="16"/>
        </w:rPr>
      </w:pPr>
    </w:p>
    <w:p w:rsidR="00A50C66" w:rsidRDefault="00A50C66" w:rsidP="00A50C66">
      <w:pPr>
        <w:pStyle w:val="Nessunaspaziatura"/>
        <w:jc w:val="center"/>
        <w:rPr>
          <w:rFonts w:ascii="Verdana" w:hAnsi="Verdana"/>
          <w:sz w:val="16"/>
          <w:szCs w:val="16"/>
        </w:rPr>
      </w:pPr>
    </w:p>
    <w:p w:rsidR="00A50C66" w:rsidRDefault="00A50C66" w:rsidP="00A50C66">
      <w:pPr>
        <w:pStyle w:val="Nessunaspaziatura"/>
        <w:jc w:val="center"/>
        <w:rPr>
          <w:rFonts w:ascii="Verdana" w:hAnsi="Verdana"/>
          <w:sz w:val="16"/>
          <w:szCs w:val="16"/>
        </w:rPr>
      </w:pPr>
    </w:p>
    <w:p w:rsidR="00A50C66" w:rsidRDefault="00922C69" w:rsidP="00A50C66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  <w:r>
        <w:rPr>
          <w:rFonts w:ascii="Verdana" w:hAnsi="Verdana" w:cs="Comic Sans MS"/>
          <w:b/>
          <w:bCs/>
          <w:sz w:val="28"/>
          <w:szCs w:val="28"/>
          <w:u w:val="single"/>
        </w:rPr>
        <w:t>1.1 -  Coppa Italia – GARA DI SPAREGGIO</w:t>
      </w:r>
    </w:p>
    <w:p w:rsidR="00A50C66" w:rsidRDefault="00A50C6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sz w:val="8"/>
          <w:szCs w:val="8"/>
        </w:rPr>
      </w:pPr>
    </w:p>
    <w:p w:rsidR="00922C69" w:rsidRDefault="00922C69" w:rsidP="00A50C66">
      <w:pPr>
        <w:jc w:val="both"/>
        <w:rPr>
          <w:rFonts w:ascii="Comic Sans MS" w:hAnsi="Comic Sans MS" w:cs="Comic Sans MS"/>
        </w:rPr>
      </w:pPr>
      <w:r w:rsidRPr="00922C69">
        <w:rPr>
          <w:rFonts w:ascii="Comic Sans MS" w:hAnsi="Comic Sans MS" w:cs="Comic Sans MS"/>
          <w:b/>
          <w:highlight w:val="yellow"/>
        </w:rPr>
        <w:t>SABATO 6</w:t>
      </w:r>
      <w:r w:rsidR="00A50C66" w:rsidRPr="00922C69">
        <w:rPr>
          <w:rFonts w:ascii="Comic Sans MS" w:hAnsi="Comic Sans MS" w:cs="Comic Sans MS"/>
          <w:b/>
          <w:highlight w:val="yellow"/>
        </w:rPr>
        <w:t xml:space="preserve"> MARZO 2021 </w:t>
      </w:r>
      <w:r w:rsidRPr="00922C69">
        <w:rPr>
          <w:rFonts w:ascii="Comic Sans MS" w:hAnsi="Comic Sans MS" w:cs="Comic Sans MS"/>
          <w:b/>
          <w:highlight w:val="yellow"/>
        </w:rPr>
        <w:t>ORE 16,30 PRESSO CAMPO SPORTIVO AURA SPORT , TORRE DEL GRECO VIA DEL MONTE 16</w:t>
      </w:r>
      <w:r>
        <w:rPr>
          <w:rFonts w:ascii="Comic Sans MS" w:hAnsi="Comic Sans MS" w:cs="Comic Sans MS"/>
        </w:rPr>
        <w:t xml:space="preserve">   si </w:t>
      </w:r>
      <w:proofErr w:type="spellStart"/>
      <w:r>
        <w:rPr>
          <w:rFonts w:ascii="Comic Sans MS" w:hAnsi="Comic Sans MS" w:cs="Comic Sans MS"/>
        </w:rPr>
        <w:t>terra’</w:t>
      </w:r>
      <w:proofErr w:type="spellEnd"/>
      <w:r>
        <w:rPr>
          <w:rFonts w:ascii="Comic Sans MS" w:hAnsi="Comic Sans MS" w:cs="Comic Sans MS"/>
        </w:rPr>
        <w:t xml:space="preserve"> la gara  di spareggio </w:t>
      </w:r>
      <w:r w:rsidR="006028CF">
        <w:rPr>
          <w:rFonts w:ascii="Comic Sans MS" w:hAnsi="Comic Sans MS" w:cs="Comic Sans MS"/>
        </w:rPr>
        <w:t xml:space="preserve"> per decretare l’ultima squadra’ che </w:t>
      </w:r>
      <w:proofErr w:type="spellStart"/>
      <w:r w:rsidR="006028CF">
        <w:rPr>
          <w:rFonts w:ascii="Comic Sans MS" w:hAnsi="Comic Sans MS" w:cs="Comic Sans MS"/>
        </w:rPr>
        <w:t>prendera’</w:t>
      </w:r>
      <w:proofErr w:type="spellEnd"/>
      <w:r w:rsidR="006028CF">
        <w:rPr>
          <w:rFonts w:ascii="Comic Sans MS" w:hAnsi="Comic Sans MS" w:cs="Comic Sans MS"/>
        </w:rPr>
        <w:t xml:space="preserve"> parte alla FINAL EIGHT di Cascia dal 15 al 18 aprile 2021</w:t>
      </w:r>
    </w:p>
    <w:p w:rsidR="00922C69" w:rsidRPr="00922C69" w:rsidRDefault="00922C69" w:rsidP="00A50C66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N.B : </w:t>
      </w:r>
      <w:proofErr w:type="spellStart"/>
      <w:r>
        <w:rPr>
          <w:rFonts w:ascii="Comic Sans MS" w:hAnsi="Comic Sans MS" w:cs="Comic Sans MS"/>
        </w:rPr>
        <w:t>Sara’</w:t>
      </w:r>
      <w:proofErr w:type="spellEnd"/>
      <w:r>
        <w:rPr>
          <w:rFonts w:ascii="Comic Sans MS" w:hAnsi="Comic Sans MS" w:cs="Comic Sans MS"/>
        </w:rPr>
        <w:t xml:space="preserve"> gara unica in quanto le compagini di Palermo e Taranto per diverse motivazioni non hanno confermato la loro partecipazione. </w:t>
      </w:r>
    </w:p>
    <w:p w:rsidR="00A50C66" w:rsidRDefault="00922C69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  <w:r>
        <w:rPr>
          <w:rFonts w:ascii="Verdana" w:hAnsi="Verdana" w:cs="Comic Sans MS"/>
          <w:b/>
          <w:bCs/>
          <w:sz w:val="28"/>
          <w:szCs w:val="28"/>
          <w:u w:val="single"/>
        </w:rPr>
        <w:t>1.2</w:t>
      </w:r>
      <w:r w:rsidR="00A50C66">
        <w:rPr>
          <w:rFonts w:ascii="Verdana" w:hAnsi="Verdana" w:cs="Comic Sans MS"/>
          <w:b/>
          <w:bCs/>
          <w:sz w:val="28"/>
          <w:szCs w:val="28"/>
          <w:u w:val="single"/>
        </w:rPr>
        <w:t xml:space="preserve">  - ORDINAMENTO DEL TORNEO</w:t>
      </w:r>
    </w:p>
    <w:p w:rsidR="00A50C66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:rsidR="00A50C66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  <w:r>
        <w:rPr>
          <w:rFonts w:ascii="Verdana" w:hAnsi="Verdana" w:cs="Comic Sans MS"/>
          <w:b/>
          <w:bCs/>
          <w:sz w:val="28"/>
          <w:szCs w:val="28"/>
          <w:u w:val="single"/>
        </w:rPr>
        <w:t xml:space="preserve">  Squadre Partecipanti</w:t>
      </w:r>
    </w:p>
    <w:p w:rsidR="00A50C66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</w:p>
    <w:p w:rsidR="00A50C66" w:rsidRPr="00C23E5E" w:rsidRDefault="00582168" w:rsidP="00C23E5E">
      <w:pPr>
        <w:pStyle w:val="Paragrafoelenco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 xml:space="preserve">MILANO </w:t>
      </w:r>
      <w:bookmarkStart w:id="0" w:name="_GoBack"/>
      <w:bookmarkEnd w:id="0"/>
      <w:r w:rsidR="00D46316" w:rsidRPr="00C23E5E">
        <w:rPr>
          <w:rFonts w:ascii="Verdana" w:hAnsi="Verdana" w:cs="Comic Sans MS"/>
          <w:bCs/>
          <w:sz w:val="28"/>
          <w:szCs w:val="28"/>
        </w:rPr>
        <w:t>BRIANZA</w:t>
      </w:r>
    </w:p>
    <w:p w:rsidR="00D46316" w:rsidRPr="00C23E5E" w:rsidRDefault="00D46316" w:rsidP="00C23E5E">
      <w:pPr>
        <w:pStyle w:val="Paragrafoelenco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 w:rsidRPr="00C23E5E">
        <w:rPr>
          <w:rFonts w:ascii="Verdana" w:hAnsi="Verdana" w:cs="Comic Sans MS"/>
          <w:bCs/>
          <w:sz w:val="28"/>
          <w:szCs w:val="28"/>
        </w:rPr>
        <w:t>AVELLINO</w:t>
      </w:r>
    </w:p>
    <w:p w:rsidR="00D46316" w:rsidRDefault="00D4631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lastRenderedPageBreak/>
        <w:t xml:space="preserve">Al termine dei tempi </w:t>
      </w:r>
      <w:r w:rsidR="00922C69">
        <w:rPr>
          <w:rFonts w:ascii="Verdana" w:hAnsi="Verdana" w:cs="Arial"/>
          <w:b/>
          <w:color w:val="4472C4"/>
          <w:sz w:val="28"/>
          <w:szCs w:val="28"/>
        </w:rPr>
        <w:t xml:space="preserve">regolamentari in caso di </w:t>
      </w:r>
      <w:proofErr w:type="spellStart"/>
      <w:r w:rsidR="00922C69"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 w:rsidR="00922C69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si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procedera’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ad effettuare </w:t>
      </w:r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due tempi supplementari di 7 minuti ciascuno. In caso di ulteriore </w:t>
      </w:r>
      <w:proofErr w:type="spellStart"/>
      <w:r w:rsidR="00A07841"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 si </w:t>
      </w:r>
      <w:proofErr w:type="spellStart"/>
      <w:r w:rsidR="00A07841">
        <w:rPr>
          <w:rFonts w:ascii="Verdana" w:hAnsi="Verdana" w:cs="Arial"/>
          <w:b/>
          <w:color w:val="4472C4"/>
          <w:sz w:val="28"/>
          <w:szCs w:val="28"/>
        </w:rPr>
        <w:t>procedera’</w:t>
      </w:r>
      <w:proofErr w:type="spellEnd"/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 alla LOTTERIA DEI CALCI DI RIGORE.</w:t>
      </w:r>
    </w:p>
    <w:p w:rsidR="00922C69" w:rsidRDefault="00922C69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922C69" w:rsidRDefault="00C23E5E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C23E5E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PER </w:t>
      </w:r>
      <w:r w:rsidR="00922C69" w:rsidRPr="00C23E5E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QUANTO CONCERNE LE ALTRE NORME FARA’ FEDE  IL REGOLAMENTO PUBBLICATO IN PRECEDENZA  SUL  COMUNICATO N.11</w:t>
      </w:r>
      <w:r w:rsidR="00922C69">
        <w:rPr>
          <w:rFonts w:ascii="Verdana" w:hAnsi="Verdana" w:cs="Arial"/>
          <w:b/>
          <w:color w:val="4472C4"/>
          <w:sz w:val="28"/>
          <w:szCs w:val="28"/>
        </w:rPr>
        <w:t xml:space="preserve"> </w:t>
      </w:r>
    </w:p>
    <w:p w:rsidR="00751784" w:rsidRDefault="00751784" w:rsidP="0002621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6263FD" w:rsidRPr="00472A24" w:rsidRDefault="006263FD" w:rsidP="006263FD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  <w:t xml:space="preserve"> </w:t>
      </w:r>
    </w:p>
    <w:p w:rsidR="006F2B3D" w:rsidRDefault="006F2B3D" w:rsidP="007B1217">
      <w:pPr>
        <w:spacing w:after="0"/>
        <w:rPr>
          <w:color w:val="002060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435BB"/>
    <w:multiLevelType w:val="hybridMultilevel"/>
    <w:tmpl w:val="B798D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05101"/>
    <w:rsid w:val="00000422"/>
    <w:rsid w:val="00020328"/>
    <w:rsid w:val="0002621E"/>
    <w:rsid w:val="00062B81"/>
    <w:rsid w:val="000816B4"/>
    <w:rsid w:val="00081E16"/>
    <w:rsid w:val="000829B5"/>
    <w:rsid w:val="00086C29"/>
    <w:rsid w:val="00091A9A"/>
    <w:rsid w:val="000B1352"/>
    <w:rsid w:val="000B2FC6"/>
    <w:rsid w:val="000E4CEB"/>
    <w:rsid w:val="000F4F51"/>
    <w:rsid w:val="001106F9"/>
    <w:rsid w:val="00130249"/>
    <w:rsid w:val="0016104F"/>
    <w:rsid w:val="00170C41"/>
    <w:rsid w:val="00173092"/>
    <w:rsid w:val="00175CAF"/>
    <w:rsid w:val="00180AE4"/>
    <w:rsid w:val="00190C94"/>
    <w:rsid w:val="00196DDA"/>
    <w:rsid w:val="001D0A26"/>
    <w:rsid w:val="001D5143"/>
    <w:rsid w:val="0021300E"/>
    <w:rsid w:val="00222065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6483"/>
    <w:rsid w:val="002E6AFC"/>
    <w:rsid w:val="002F1C9D"/>
    <w:rsid w:val="002F4414"/>
    <w:rsid w:val="002F5D91"/>
    <w:rsid w:val="00317687"/>
    <w:rsid w:val="00322070"/>
    <w:rsid w:val="00322E9B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E7723"/>
    <w:rsid w:val="003F5830"/>
    <w:rsid w:val="00416A4F"/>
    <w:rsid w:val="00416B95"/>
    <w:rsid w:val="00416D33"/>
    <w:rsid w:val="00423EF3"/>
    <w:rsid w:val="00423FC6"/>
    <w:rsid w:val="00426F52"/>
    <w:rsid w:val="00472A24"/>
    <w:rsid w:val="00493248"/>
    <w:rsid w:val="004D174B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741C2"/>
    <w:rsid w:val="00574756"/>
    <w:rsid w:val="00574CD2"/>
    <w:rsid w:val="00582168"/>
    <w:rsid w:val="00583182"/>
    <w:rsid w:val="005842E3"/>
    <w:rsid w:val="005859CE"/>
    <w:rsid w:val="0059112C"/>
    <w:rsid w:val="00596C29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27A2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40C24"/>
    <w:rsid w:val="00751784"/>
    <w:rsid w:val="007519E8"/>
    <w:rsid w:val="00756CCD"/>
    <w:rsid w:val="00774085"/>
    <w:rsid w:val="007864A2"/>
    <w:rsid w:val="00790AA7"/>
    <w:rsid w:val="007A778D"/>
    <w:rsid w:val="007B1217"/>
    <w:rsid w:val="007B4C6E"/>
    <w:rsid w:val="007C3310"/>
    <w:rsid w:val="007D763F"/>
    <w:rsid w:val="007E505E"/>
    <w:rsid w:val="007F601A"/>
    <w:rsid w:val="00817D85"/>
    <w:rsid w:val="00821BFE"/>
    <w:rsid w:val="00825C94"/>
    <w:rsid w:val="00830032"/>
    <w:rsid w:val="00846728"/>
    <w:rsid w:val="0085367A"/>
    <w:rsid w:val="0085621C"/>
    <w:rsid w:val="00856C71"/>
    <w:rsid w:val="0086611A"/>
    <w:rsid w:val="0087414D"/>
    <w:rsid w:val="00877223"/>
    <w:rsid w:val="00883EC9"/>
    <w:rsid w:val="008850BC"/>
    <w:rsid w:val="008960D8"/>
    <w:rsid w:val="008A185B"/>
    <w:rsid w:val="008B51AD"/>
    <w:rsid w:val="008C4677"/>
    <w:rsid w:val="008E517D"/>
    <w:rsid w:val="008E7FE9"/>
    <w:rsid w:val="008F0D8A"/>
    <w:rsid w:val="008F5FD8"/>
    <w:rsid w:val="00922B4D"/>
    <w:rsid w:val="00922C69"/>
    <w:rsid w:val="00937869"/>
    <w:rsid w:val="00950E4D"/>
    <w:rsid w:val="00951D53"/>
    <w:rsid w:val="00961DB1"/>
    <w:rsid w:val="009645F0"/>
    <w:rsid w:val="00977021"/>
    <w:rsid w:val="009A3772"/>
    <w:rsid w:val="009A5AEE"/>
    <w:rsid w:val="009B73E9"/>
    <w:rsid w:val="009D186D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80960"/>
    <w:rsid w:val="00A8582E"/>
    <w:rsid w:val="00A94906"/>
    <w:rsid w:val="00AC2E51"/>
    <w:rsid w:val="00AC667A"/>
    <w:rsid w:val="00AE53AA"/>
    <w:rsid w:val="00AE6FE7"/>
    <w:rsid w:val="00B00ED9"/>
    <w:rsid w:val="00B30AAB"/>
    <w:rsid w:val="00B425F1"/>
    <w:rsid w:val="00B65C92"/>
    <w:rsid w:val="00B74E4C"/>
    <w:rsid w:val="00BA2073"/>
    <w:rsid w:val="00BA6D66"/>
    <w:rsid w:val="00BB32A6"/>
    <w:rsid w:val="00BC2FC1"/>
    <w:rsid w:val="00BE47B9"/>
    <w:rsid w:val="00BE5D9D"/>
    <w:rsid w:val="00BF6FB7"/>
    <w:rsid w:val="00C0441D"/>
    <w:rsid w:val="00C07A16"/>
    <w:rsid w:val="00C147D2"/>
    <w:rsid w:val="00C23E5E"/>
    <w:rsid w:val="00C420E9"/>
    <w:rsid w:val="00C45ABA"/>
    <w:rsid w:val="00C62F6A"/>
    <w:rsid w:val="00C74E29"/>
    <w:rsid w:val="00C823A4"/>
    <w:rsid w:val="00CC0054"/>
    <w:rsid w:val="00CC1DCC"/>
    <w:rsid w:val="00CE17A5"/>
    <w:rsid w:val="00CE51CA"/>
    <w:rsid w:val="00CF0083"/>
    <w:rsid w:val="00CF2C86"/>
    <w:rsid w:val="00D00EE6"/>
    <w:rsid w:val="00D058FE"/>
    <w:rsid w:val="00D3341A"/>
    <w:rsid w:val="00D41510"/>
    <w:rsid w:val="00D41579"/>
    <w:rsid w:val="00D46316"/>
    <w:rsid w:val="00D72646"/>
    <w:rsid w:val="00D93235"/>
    <w:rsid w:val="00D96F81"/>
    <w:rsid w:val="00DD3CCF"/>
    <w:rsid w:val="00DD540B"/>
    <w:rsid w:val="00DD55B0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E1D15"/>
    <w:rsid w:val="00F00679"/>
    <w:rsid w:val="00F05101"/>
    <w:rsid w:val="00F105A4"/>
    <w:rsid w:val="00F14E46"/>
    <w:rsid w:val="00F15A24"/>
    <w:rsid w:val="00F21738"/>
    <w:rsid w:val="00F33403"/>
    <w:rsid w:val="00F4359D"/>
    <w:rsid w:val="00FB3450"/>
    <w:rsid w:val="00FB5ED4"/>
    <w:rsid w:val="00FB738B"/>
    <w:rsid w:val="00FE256D"/>
    <w:rsid w:val="00FE3889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9478-3285-4B77-93F1-A537D5CC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Giovanni</cp:lastModifiedBy>
  <cp:revision>66</cp:revision>
  <cp:lastPrinted>2017-02-21T17:18:00Z</cp:lastPrinted>
  <dcterms:created xsi:type="dcterms:W3CDTF">2017-02-21T18:00:00Z</dcterms:created>
  <dcterms:modified xsi:type="dcterms:W3CDTF">2021-03-01T16:01:00Z</dcterms:modified>
</cp:coreProperties>
</file>